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</w:p>
    <w:p>
      <w:pPr>
        <w:spacing w:after="120"/>
        <w:jc w:val="center"/>
        <w:rPr>
          <w:rFonts w:ascii="Calibri" w:hAnsi="Calibri" w:eastAsia="Calibri" w:cs="Calibri"/>
          <w:b/>
          <w:sz w:val="24"/>
        </w:rPr>
      </w:pPr>
    </w:p>
    <w:p>
      <w:pPr>
        <w:spacing w:after="120"/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PROTOKOŁ Z</w:t>
      </w:r>
      <w:r>
        <w:rPr>
          <w:rFonts w:ascii="Calibri" w:hAnsi="Calibri" w:eastAsia="Calibri" w:cs="Calibri"/>
          <w:b/>
          <w:sz w:val="24"/>
          <w:lang w:val="pl-PL"/>
        </w:rPr>
        <w:t xml:space="preserve"> XXXIX </w:t>
      </w:r>
      <w:r>
        <w:rPr>
          <w:rFonts w:ascii="Calibri" w:hAnsi="Calibri" w:eastAsia="Calibri" w:cs="Calibri"/>
          <w:b/>
          <w:sz w:val="24"/>
        </w:rPr>
        <w:t xml:space="preserve"> SESJI RADY OSIEDLA OŁTASZYN</w:t>
      </w:r>
    </w:p>
    <w:p>
      <w:pPr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 xml:space="preserve">Z DNIA </w:t>
      </w:r>
      <w:r>
        <w:rPr>
          <w:rFonts w:ascii="Calibri" w:hAnsi="Calibri" w:eastAsia="Calibri" w:cs="Calibri"/>
          <w:b/>
          <w:sz w:val="24"/>
          <w:lang w:val="pl-PL"/>
        </w:rPr>
        <w:t>17 stycznia 2017</w:t>
      </w:r>
      <w:r>
        <w:rPr>
          <w:rFonts w:ascii="Calibri" w:hAnsi="Calibri" w:eastAsia="Calibri" w:cs="Calibri"/>
          <w:b/>
          <w:sz w:val="24"/>
        </w:rPr>
        <w:t>r.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Otwarcie sesji.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Sporządzenie listy obecności- załącznik nr. 1 do protokołu.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Wymagane quorum - 7 radnych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Obecnych – </w:t>
      </w:r>
      <w:r>
        <w:rPr>
          <w:rFonts w:ascii="Calibri" w:hAnsi="Calibri" w:eastAsia="Calibri" w:cs="Calibri"/>
          <w:lang w:val="pl-PL"/>
        </w:rPr>
        <w:t xml:space="preserve">10 </w:t>
      </w:r>
      <w:r>
        <w:rPr>
          <w:rFonts w:ascii="Calibri" w:hAnsi="Calibri" w:eastAsia="Calibri" w:cs="Calibri"/>
        </w:rPr>
        <w:t>radnych,</w:t>
      </w:r>
    </w:p>
    <w:p>
      <w:pPr>
        <w:ind w:left="35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Nieobecni: </w:t>
      </w:r>
      <w:r>
        <w:rPr>
          <w:rFonts w:ascii="Calibri" w:hAnsi="Calibri" w:eastAsia="Calibri" w:cs="Calibri"/>
          <w:lang w:val="pl-PL"/>
        </w:rPr>
        <w:t xml:space="preserve"> -Dorota Chrzanowska-Jarosławska,Alicja Urban, Ewa Wróbel, Jadwiga Zawiślak.</w:t>
      </w:r>
    </w:p>
    <w:p>
      <w:pPr>
        <w:pStyle w:val="4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Zatwierdzenie porządku sesji.</w:t>
      </w:r>
    </w:p>
    <w:p>
      <w:pPr>
        <w:tabs>
          <w:tab w:val="left" w:pos="851"/>
        </w:tabs>
        <w:ind w:left="567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Głosowanie : przyjęto  jednogłośnie </w:t>
      </w:r>
    </w:p>
    <w:p>
      <w:pPr>
        <w:tabs>
          <w:tab w:val="left" w:pos="851"/>
        </w:tabs>
        <w:ind w:left="709"/>
        <w:jc w:val="both"/>
        <w:rPr>
          <w:rFonts w:ascii="Calibri" w:hAnsi="Calibri" w:eastAsia="Calibri" w:cs="Calibri"/>
        </w:rPr>
      </w:pPr>
    </w:p>
    <w:p>
      <w:pPr>
        <w:tabs>
          <w:tab w:val="left" w:pos="851"/>
        </w:tabs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Obrady zgodnie z porządkiem obrad </w:t>
      </w:r>
      <w:r>
        <w:rPr>
          <w:rFonts w:ascii="Calibri" w:hAnsi="Calibri" w:eastAsia="Calibri" w:cs="Calibri"/>
        </w:rPr>
        <w:t>– złącznik nr. 2 do protokołu</w:t>
      </w:r>
      <w:r>
        <w:rPr>
          <w:rFonts w:ascii="Calibri" w:hAnsi="Calibri" w:eastAsia="Calibri" w:cs="Calibri"/>
          <w:b/>
        </w:rPr>
        <w:t>.</w:t>
      </w:r>
    </w:p>
    <w:p>
      <w:pPr>
        <w:pStyle w:val="4"/>
        <w:tabs>
          <w:tab w:val="left" w:pos="851"/>
        </w:tabs>
        <w:jc w:val="both"/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Radni   podjęli uchwały:</w:t>
      </w:r>
    </w:p>
    <w:p>
      <w:pPr>
        <w:rPr>
          <w:rFonts w:eastAsiaTheme="minorHAns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val="pl-PL"/>
        </w:rPr>
        <w:t xml:space="preserve">- </w:t>
      </w:r>
      <w:r>
        <w:rPr>
          <w:rFonts w:ascii="Calibri" w:hAnsi="Calibri" w:eastAsia="Calibri" w:cs="Calibri"/>
          <w:sz w:val="22"/>
          <w:szCs w:val="22"/>
        </w:rPr>
        <w:t>nr. XXX</w:t>
      </w:r>
      <w:r>
        <w:rPr>
          <w:rFonts w:ascii="Calibri" w:hAnsi="Calibri" w:eastAsia="Calibri" w:cs="Calibri"/>
          <w:sz w:val="22"/>
          <w:szCs w:val="22"/>
          <w:lang w:val="pl-PL"/>
        </w:rPr>
        <w:t>IX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28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7</w:t>
      </w:r>
      <w:r>
        <w:rPr>
          <w:rFonts w:ascii="Calibri" w:hAnsi="Calibri" w:eastAsia="Calibri" w:cs="Calibri"/>
          <w:sz w:val="22"/>
          <w:szCs w:val="22"/>
        </w:rPr>
        <w:t xml:space="preserve"> w sprawie  </w:t>
      </w:r>
      <w:r>
        <w:rPr>
          <w:rFonts w:eastAsiaTheme="minorHAnsi"/>
          <w:b/>
          <w:sz w:val="22"/>
          <w:szCs w:val="22"/>
          <w:lang w:eastAsia="en-US"/>
        </w:rPr>
        <w:t xml:space="preserve">:   </w:t>
      </w:r>
      <w:r>
        <w:rPr>
          <w:rFonts w:eastAsiaTheme="minorHAnsi"/>
          <w:sz w:val="22"/>
          <w:szCs w:val="22"/>
          <w:lang w:eastAsia="en-US"/>
        </w:rPr>
        <w:t>przyjęcia sprawozdania z wykonania zadania społecznego pn. „ Spotkanie wigilijne dla  osób samotnych i seniorów z osiedla Ołtaszyn w  201</w:t>
      </w:r>
      <w:r>
        <w:rPr>
          <w:rFonts w:eastAsiaTheme="minorHAnsi"/>
          <w:sz w:val="22"/>
          <w:szCs w:val="22"/>
          <w:lang w:val="pl-PL"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r. „.</w:t>
      </w:r>
    </w:p>
    <w:p>
      <w:p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Głosowanie - przyjęto jednogłośnie.</w:t>
      </w:r>
    </w:p>
    <w:p>
      <w:pPr>
        <w:numPr>
          <w:ilvl w:val="0"/>
          <w:numId w:val="0"/>
        </w:numPr>
        <w:ind w:leftChars="0"/>
        <w:rPr>
          <w:rFonts w:eastAsiaTheme="minorHAns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val="pl-PL"/>
        </w:rPr>
        <w:t xml:space="preserve">- </w:t>
      </w:r>
      <w:r>
        <w:rPr>
          <w:rFonts w:ascii="Calibri" w:hAnsi="Calibri" w:eastAsia="Calibri" w:cs="Calibri"/>
          <w:sz w:val="22"/>
          <w:szCs w:val="22"/>
        </w:rPr>
        <w:t>nr. XXX</w:t>
      </w:r>
      <w:r>
        <w:rPr>
          <w:rFonts w:ascii="Calibri" w:hAnsi="Calibri" w:eastAsia="Calibri" w:cs="Calibri"/>
          <w:sz w:val="22"/>
          <w:szCs w:val="22"/>
          <w:lang w:val="pl-PL"/>
        </w:rPr>
        <w:t>IX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29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7</w:t>
      </w:r>
      <w:r>
        <w:rPr>
          <w:rFonts w:ascii="Calibri" w:hAnsi="Calibri" w:eastAsia="Calibri" w:cs="Calibri"/>
          <w:sz w:val="22"/>
          <w:szCs w:val="22"/>
        </w:rPr>
        <w:t xml:space="preserve"> w sprawie   </w:t>
      </w:r>
      <w:r>
        <w:rPr>
          <w:rFonts w:eastAsiaTheme="minorHAnsi"/>
          <w:sz w:val="22"/>
          <w:szCs w:val="22"/>
          <w:lang w:eastAsia="en-US"/>
        </w:rPr>
        <w:t>:   oferty na realizację  zadania  społecznego pn. „Wigilia dla osób samotnych i seniorów  Osiedla Ołtaszyn w  201</w:t>
      </w:r>
      <w:r>
        <w:rPr>
          <w:rFonts w:eastAsiaTheme="minorHAnsi"/>
          <w:sz w:val="22"/>
          <w:szCs w:val="22"/>
          <w:lang w:val="pl-PL" w:eastAsia="en-US"/>
        </w:rPr>
        <w:t>7</w:t>
      </w:r>
      <w:r>
        <w:rPr>
          <w:rFonts w:eastAsiaTheme="minorHAnsi"/>
          <w:sz w:val="22"/>
          <w:szCs w:val="22"/>
          <w:lang w:eastAsia="en-US"/>
        </w:rPr>
        <w:t>r.”</w:t>
      </w:r>
    </w:p>
    <w:p>
      <w:p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Głosowanie - przyjęto jednogłośnie.</w:t>
      </w:r>
    </w:p>
    <w:p>
      <w:pPr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-  </w:t>
      </w:r>
      <w:r>
        <w:rPr>
          <w:rFonts w:ascii="Calibri" w:hAnsi="Calibri" w:eastAsia="Calibri" w:cs="Calibri"/>
          <w:sz w:val="22"/>
          <w:szCs w:val="22"/>
        </w:rPr>
        <w:t>nr. XXX</w:t>
      </w:r>
      <w:r>
        <w:rPr>
          <w:rFonts w:ascii="Calibri" w:hAnsi="Calibri" w:eastAsia="Calibri" w:cs="Calibri"/>
          <w:sz w:val="22"/>
          <w:szCs w:val="22"/>
          <w:lang w:val="pl-PL"/>
        </w:rPr>
        <w:t>IX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30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7</w:t>
      </w:r>
      <w:r>
        <w:rPr>
          <w:rFonts w:ascii="Calibri" w:hAnsi="Calibri" w:eastAsia="Calibri" w:cs="Calibri"/>
          <w:sz w:val="22"/>
          <w:szCs w:val="22"/>
        </w:rPr>
        <w:t xml:space="preserve"> w sprawie:  </w:t>
      </w:r>
      <w:r>
        <w:rPr>
          <w:sz w:val="22"/>
          <w:szCs w:val="22"/>
        </w:rPr>
        <w:t>przyjęcia sprawozdania z wykonania zadania społecznego pn. „ Działalność  Klubu Seniora w 201</w:t>
      </w:r>
      <w:r>
        <w:rPr>
          <w:sz w:val="22"/>
          <w:szCs w:val="22"/>
          <w:lang w:val="pl-PL"/>
        </w:rPr>
        <w:t>6</w:t>
      </w:r>
      <w:r>
        <w:rPr>
          <w:sz w:val="22"/>
          <w:szCs w:val="22"/>
        </w:rPr>
        <w:t>r„.</w:t>
      </w:r>
    </w:p>
    <w:p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Głosowanie - przyjęto jednogłośnie</w:t>
      </w:r>
    </w:p>
    <w:p>
      <w:pPr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val="pl-PL"/>
        </w:rPr>
        <w:t xml:space="preserve">- nr.XXXIX/131/17 w sprawie </w:t>
      </w:r>
      <w:r>
        <w:rPr>
          <w:rFonts w:eastAsiaTheme="minorHAnsi"/>
          <w:sz w:val="22"/>
          <w:szCs w:val="22"/>
          <w:lang w:eastAsia="en-US"/>
        </w:rPr>
        <w:t>aktualizacji oferty na   zadanie pn. :” Działalność Klubu Seniora w 201</w:t>
      </w:r>
      <w:r>
        <w:rPr>
          <w:rFonts w:eastAsiaTheme="minorHAnsi"/>
          <w:sz w:val="22"/>
          <w:szCs w:val="22"/>
          <w:lang w:val="pl-PL" w:eastAsia="en-US"/>
        </w:rPr>
        <w:t>7</w:t>
      </w:r>
      <w:r>
        <w:rPr>
          <w:rFonts w:eastAsiaTheme="minorHAnsi"/>
          <w:sz w:val="22"/>
          <w:szCs w:val="22"/>
          <w:lang w:eastAsia="en-US"/>
        </w:rPr>
        <w:t>r”.</w:t>
      </w:r>
    </w:p>
    <w:p>
      <w:pPr>
        <w:rPr>
          <w:sz w:val="22"/>
          <w:szCs w:val="22"/>
          <w:lang w:val="pl-PL"/>
        </w:rPr>
      </w:pPr>
      <w:r>
        <w:rPr>
          <w:rFonts w:eastAsiaTheme="minorHAnsi"/>
          <w:sz w:val="22"/>
          <w:szCs w:val="22"/>
          <w:lang w:val="pl-PL" w:eastAsia="en-US"/>
        </w:rPr>
        <w:t>Głosowanie - przyjęto jednogłośnie.</w:t>
      </w:r>
      <w:r>
        <w:rPr>
          <w:rFonts w:eastAsiaTheme="minorHAnsi"/>
          <w:sz w:val="22"/>
          <w:szCs w:val="22"/>
          <w:lang w:eastAsia="en-US"/>
        </w:rPr>
        <w:t xml:space="preserve">  </w:t>
      </w:r>
    </w:p>
    <w:p>
      <w:pPr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- </w:t>
      </w:r>
      <w:r>
        <w:rPr>
          <w:rFonts w:ascii="Calibri" w:hAnsi="Calibri" w:eastAsia="Calibri" w:cs="Calibri"/>
          <w:sz w:val="22"/>
          <w:szCs w:val="22"/>
        </w:rPr>
        <w:t>nr. XXX</w:t>
      </w:r>
      <w:r>
        <w:rPr>
          <w:rFonts w:ascii="Calibri" w:hAnsi="Calibri" w:eastAsia="Calibri" w:cs="Calibri"/>
          <w:sz w:val="22"/>
          <w:szCs w:val="22"/>
          <w:lang w:val="pl-PL"/>
        </w:rPr>
        <w:t>IX</w:t>
      </w:r>
      <w:r>
        <w:rPr>
          <w:rFonts w:ascii="Calibri" w:hAnsi="Calibri" w:eastAsia="Calibri" w:cs="Calibri"/>
          <w:sz w:val="22"/>
          <w:szCs w:val="22"/>
        </w:rPr>
        <w:t>/1</w:t>
      </w:r>
      <w:r>
        <w:rPr>
          <w:rFonts w:ascii="Calibri" w:hAnsi="Calibri" w:eastAsia="Calibri" w:cs="Calibri"/>
          <w:sz w:val="22"/>
          <w:szCs w:val="22"/>
          <w:lang w:val="pl-PL"/>
        </w:rPr>
        <w:t>32/</w:t>
      </w:r>
      <w:r>
        <w:rPr>
          <w:rFonts w:ascii="Calibri" w:hAnsi="Calibri" w:eastAsia="Calibri" w:cs="Calibri"/>
          <w:sz w:val="22"/>
          <w:szCs w:val="22"/>
        </w:rPr>
        <w:t>1</w:t>
      </w:r>
      <w:r>
        <w:rPr>
          <w:rFonts w:ascii="Calibri" w:hAnsi="Calibri" w:eastAsia="Calibri" w:cs="Calibri"/>
          <w:sz w:val="22"/>
          <w:szCs w:val="22"/>
          <w:lang w:val="pl-PL"/>
        </w:rPr>
        <w:t>7</w:t>
      </w:r>
      <w:r>
        <w:rPr>
          <w:rFonts w:ascii="Calibri" w:hAnsi="Calibri" w:eastAsia="Calibri" w:cs="Calibri"/>
          <w:sz w:val="22"/>
          <w:szCs w:val="22"/>
        </w:rPr>
        <w:t xml:space="preserve"> w sprawie:  </w:t>
      </w:r>
      <w:r>
        <w:rPr>
          <w:rFonts w:eastAsiaTheme="minorHAnsi"/>
          <w:sz w:val="22"/>
          <w:szCs w:val="22"/>
          <w:lang w:eastAsia="en-US"/>
        </w:rPr>
        <w:t>przyznania radnym Osiedla  Ołtaszyn  diet na</w:t>
      </w:r>
      <w:r>
        <w:rPr>
          <w:rFonts w:eastAsiaTheme="minorHAnsi"/>
          <w:sz w:val="22"/>
          <w:szCs w:val="22"/>
          <w:lang w:val="pl-PL"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201</w:t>
      </w:r>
      <w:r>
        <w:rPr>
          <w:rFonts w:eastAsiaTheme="minorHAnsi"/>
          <w:sz w:val="22"/>
          <w:szCs w:val="22"/>
          <w:lang w:val="pl-PL" w:eastAsia="en-US"/>
        </w:rPr>
        <w:t>7</w:t>
      </w:r>
      <w:r>
        <w:rPr>
          <w:rFonts w:eastAsiaTheme="minorHAnsi"/>
          <w:sz w:val="22"/>
          <w:szCs w:val="22"/>
          <w:lang w:eastAsia="en-US"/>
        </w:rPr>
        <w:t>r.</w:t>
      </w:r>
    </w:p>
    <w:p>
      <w:p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Zostały przedstawione dwie propozycje kwot diet dla radnych :</w:t>
      </w:r>
    </w:p>
    <w:p>
      <w:pPr>
        <w:numPr>
          <w:ilvl w:val="0"/>
          <w:numId w:val="2"/>
        </w:num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Przewodniczący Zarządu proponował , by  wysokość diet  była analogiczna jak w 2016r.</w:t>
      </w:r>
    </w:p>
    <w:p>
      <w:pPr>
        <w:numPr>
          <w:ilvl w:val="0"/>
          <w:numId w:val="0"/>
        </w:num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 xml:space="preserve"> Radny Sławomir Kwapiński optował za przyjęciem ich w innej wysokości . / Przewodnicząca Rady -150,0 zł , członkowie Zarządu -po 100,0 zł/. </w:t>
      </w:r>
    </w:p>
    <w:p>
      <w:pPr>
        <w:numPr>
          <w:ilvl w:val="0"/>
          <w:numId w:val="0"/>
        </w:num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Po dyskusji , obie propozycje zostały poddane pod głosowanie.</w:t>
      </w:r>
    </w:p>
    <w:p>
      <w:pPr>
        <w:numPr>
          <w:ilvl w:val="0"/>
          <w:numId w:val="0"/>
        </w:num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- propozycja a. - za 0 głosów , wstrzymujących się - 1</w:t>
      </w:r>
    </w:p>
    <w:p>
      <w:pPr>
        <w:numPr>
          <w:ilvl w:val="0"/>
          <w:numId w:val="0"/>
        </w:num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>- propozycja b- za 9  głosów, wstrzymujących się - 1.</w:t>
      </w:r>
    </w:p>
    <w:p>
      <w:pPr>
        <w:rPr>
          <w:rFonts w:eastAsiaTheme="minorHAnsi"/>
          <w:sz w:val="22"/>
          <w:szCs w:val="22"/>
          <w:lang w:val="pl-PL" w:eastAsia="en-US"/>
        </w:rPr>
      </w:pPr>
    </w:p>
    <w:p>
      <w:pPr>
        <w:rPr>
          <w:rFonts w:eastAsiaTheme="minorHAnsi"/>
          <w:sz w:val="22"/>
          <w:szCs w:val="22"/>
          <w:lang w:val="pl-PL" w:eastAsia="en-US"/>
        </w:rPr>
      </w:pPr>
      <w:r>
        <w:rPr>
          <w:rFonts w:eastAsiaTheme="minorHAnsi"/>
          <w:sz w:val="22"/>
          <w:szCs w:val="22"/>
          <w:lang w:val="pl-PL" w:eastAsia="en-US"/>
        </w:rPr>
        <w:t xml:space="preserve">-  nr XXXIX/133/2017 w sprawie </w:t>
      </w:r>
      <w:r>
        <w:rPr>
          <w:rFonts w:ascii="Calibri" w:hAnsi="Calibri" w:eastAsia="Calibri" w:cs="Calibri"/>
          <w:sz w:val="22"/>
          <w:szCs w:val="22"/>
        </w:rPr>
        <w:t xml:space="preserve"> :  </w:t>
      </w:r>
      <w:r>
        <w:rPr>
          <w:rFonts w:eastAsiaTheme="minorHAnsi"/>
          <w:sz w:val="22"/>
          <w:szCs w:val="22"/>
          <w:lang w:eastAsia="en-US"/>
        </w:rPr>
        <w:t>przyjęcia rocznego  sprawozdania z wykonania planu finansowego za 201</w:t>
      </w:r>
      <w:r>
        <w:rPr>
          <w:rFonts w:eastAsiaTheme="minorHAnsi"/>
          <w:sz w:val="22"/>
          <w:szCs w:val="22"/>
          <w:lang w:val="pl-PL"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r.</w:t>
      </w:r>
      <w:r>
        <w:rPr>
          <w:rFonts w:eastAsiaTheme="minorHAnsi"/>
          <w:sz w:val="22"/>
          <w:szCs w:val="22"/>
          <w:lang w:val="pl-PL" w:eastAsia="en-US"/>
        </w:rPr>
        <w:t xml:space="preserve"> </w:t>
      </w:r>
    </w:p>
    <w:p>
      <w:pPr>
        <w:rPr>
          <w:lang w:val="pl-PL"/>
        </w:rPr>
      </w:pPr>
      <w:r>
        <w:rPr>
          <w:rFonts w:eastAsiaTheme="minorHAnsi"/>
          <w:sz w:val="22"/>
          <w:szCs w:val="22"/>
          <w:lang w:val="pl-PL" w:eastAsia="en-US"/>
        </w:rPr>
        <w:t>Głosowanie - przyjęto jednogłośnie. Procedowanie  uchwały poprzedziło przedstawienie przez Skarbnika Osiedla - Małgorzatę Wawrzyńską - sprawozdanie z wykonania budżetu za 2016r.</w:t>
      </w:r>
    </w:p>
    <w:p>
      <w:pPr>
        <w:pStyle w:val="4"/>
        <w:numPr>
          <w:ilvl w:val="0"/>
          <w:numId w:val="1"/>
        </w:numPr>
        <w:ind w:right="454"/>
        <w:jc w:val="both"/>
        <w:rPr>
          <w:rFonts w:eastAsiaTheme="minorHAnsi"/>
          <w:lang w:val="pl-PL" w:eastAsia="en-US"/>
        </w:rPr>
      </w:pPr>
      <w:r>
        <w:rPr>
          <w:rFonts w:ascii="Calibri" w:hAnsi="Calibri" w:eastAsia="Calibri" w:cs="Calibri"/>
          <w:b/>
        </w:rPr>
        <w:t xml:space="preserve">Sprawy bieżące. </w:t>
      </w:r>
    </w:p>
    <w:p>
      <w:pPr>
        <w:pStyle w:val="4"/>
        <w:numPr>
          <w:ilvl w:val="0"/>
          <w:numId w:val="0"/>
        </w:numPr>
        <w:ind w:left="1320" w:leftChars="300" w:firstLine="0" w:firstLineChars="0"/>
        <w:jc w:val="both"/>
        <w:rPr>
          <w:rFonts w:eastAsiaTheme="minorHAnsi"/>
          <w:lang w:val="pl-PL" w:eastAsia="en-US"/>
        </w:rPr>
      </w:pPr>
    </w:p>
    <w:p>
      <w:pPr>
        <w:pStyle w:val="4"/>
        <w:numPr>
          <w:ilvl w:val="0"/>
          <w:numId w:val="3"/>
        </w:numPr>
        <w:ind w:left="880" w:leftChars="300" w:firstLine="0" w:firstLineChars="0"/>
        <w:jc w:val="both"/>
        <w:rPr>
          <w:rFonts w:eastAsiaTheme="minorHAnsi"/>
          <w:lang w:val="pl-PL" w:eastAsia="en-US"/>
        </w:rPr>
      </w:pPr>
      <w:r>
        <w:rPr>
          <w:rFonts w:eastAsiaTheme="minorHAnsi"/>
          <w:lang w:val="pl-PL" w:eastAsia="en-US"/>
        </w:rPr>
        <w:t xml:space="preserve">Przewodnicząca Rady poinformowała o: rezygnacji Danuty Mróz  z funkcji Przewodniczącej Klubu Seniora.  Na posiedzeniu K.S w lutym br.odbędą się wybory na nowego Przewodniczącego/ą. Na posiedzeniu Klubu w dniu 19.01.br.planowana jest prezentacja Stowarzyszenia </w:t>
      </w:r>
      <w:r>
        <w:rPr>
          <w:rFonts w:hint="default" w:eastAsiaTheme="minorHAnsi"/>
          <w:lang w:val="pl-PL" w:eastAsia="en-US"/>
        </w:rPr>
        <w:t>„</w:t>
      </w:r>
      <w:r>
        <w:rPr>
          <w:rFonts w:eastAsiaTheme="minorHAnsi"/>
          <w:lang w:val="pl-PL" w:eastAsia="en-US"/>
        </w:rPr>
        <w:t>Aktywny Senior</w:t>
      </w:r>
      <w:r>
        <w:rPr>
          <w:rFonts w:hint="default" w:eastAsiaTheme="minorHAnsi"/>
          <w:lang w:val="pl-PL" w:eastAsia="en-US"/>
        </w:rPr>
        <w:t>”</w:t>
      </w:r>
    </w:p>
    <w:p>
      <w:pPr>
        <w:pStyle w:val="4"/>
        <w:numPr>
          <w:ilvl w:val="0"/>
          <w:numId w:val="0"/>
        </w:numPr>
        <w:ind w:leftChars="300"/>
        <w:jc w:val="both"/>
        <w:rPr>
          <w:rFonts w:eastAsiaTheme="minorHAnsi"/>
          <w:lang w:val="pl-PL" w:eastAsia="en-US"/>
        </w:rPr>
      </w:pPr>
      <w:r>
        <w:rPr>
          <w:rFonts w:eastAsiaTheme="minorHAnsi"/>
          <w:lang w:val="pl-PL" w:eastAsia="en-US"/>
        </w:rPr>
        <w:t>2. Przewodniczący  Zarządu odczytał pismo z Inżynierii Miejskiej w sprawie ul. Agrestowej ,skierowane do mieszkańca Partynic. Wynika z niego,że utworzenie przejazdu przez tory i otworzenie ulicy dla ruchu samochodowego ,nie jest brane pod uwagę przez jednostki miejskie.</w:t>
      </w:r>
    </w:p>
    <w:p>
      <w:pPr>
        <w:tabs>
          <w:tab w:val="left" w:pos="1245"/>
        </w:tabs>
        <w:ind w:left="660" w:leftChars="300" w:firstLine="0" w:firstLineChars="0"/>
        <w:rPr>
          <w:rFonts w:ascii="Calibri" w:hAnsi="Calibri" w:eastAsia="Calibri" w:cs="Calibri"/>
          <w:lang w:val="pl-PL"/>
        </w:rPr>
      </w:pPr>
      <w:r>
        <w:rPr>
          <w:rFonts w:ascii="Calibri" w:hAnsi="Calibri" w:eastAsia="Calibri" w:cs="Calibri"/>
          <w:lang w:val="pl-PL"/>
        </w:rPr>
        <w:t xml:space="preserve">3. </w:t>
      </w:r>
      <w:r>
        <w:rPr>
          <w:rFonts w:ascii="Calibri" w:hAnsi="Calibri" w:eastAsia="Calibri" w:cs="Calibri"/>
        </w:rPr>
        <w:t>Informacje z wykonania dyspozycji Rady z XXXVI</w:t>
      </w:r>
      <w:r>
        <w:rPr>
          <w:rFonts w:ascii="Calibri" w:hAnsi="Calibri" w:eastAsia="Calibri" w:cs="Calibri"/>
          <w:lang w:val="pl-PL"/>
        </w:rPr>
        <w:t>II</w:t>
      </w:r>
      <w:bookmarkStart w:id="0" w:name="_GoBack"/>
      <w:bookmarkEnd w:id="0"/>
      <w:r>
        <w:rPr>
          <w:rFonts w:ascii="Calibri" w:hAnsi="Calibri" w:eastAsia="Calibri" w:cs="Calibri"/>
        </w:rPr>
        <w:t xml:space="preserve"> sesji </w:t>
      </w:r>
      <w:r>
        <w:rPr>
          <w:rFonts w:ascii="Calibri" w:hAnsi="Calibri" w:eastAsia="Calibri" w:cs="Calibri"/>
          <w:lang w:val="pl-PL"/>
        </w:rPr>
        <w:t xml:space="preserve"> - </w:t>
      </w:r>
      <w:r>
        <w:rPr>
          <w:rFonts w:ascii="Calibri" w:hAnsi="Calibri" w:eastAsia="Calibri" w:cs="Calibri"/>
        </w:rPr>
        <w:t>stojąc</w:t>
      </w:r>
      <w:r>
        <w:rPr>
          <w:rFonts w:ascii="Calibri" w:hAnsi="Calibri" w:eastAsia="Calibri" w:cs="Calibri"/>
          <w:lang w:val="pl-PL"/>
        </w:rPr>
        <w:t xml:space="preserve">y dotychczas </w:t>
      </w:r>
      <w:r>
        <w:rPr>
          <w:rFonts w:ascii="Calibri" w:hAnsi="Calibri" w:eastAsia="Calibri" w:cs="Calibri"/>
        </w:rPr>
        <w:t xml:space="preserve"> przed Biedronk</w:t>
      </w:r>
      <w:r>
        <w:rPr>
          <w:rFonts w:ascii="Calibri" w:hAnsi="Calibri" w:eastAsia="Calibri" w:cs="Calibri"/>
          <w:lang w:val="pl-PL"/>
        </w:rPr>
        <w:t>ą</w:t>
      </w:r>
      <w:r>
        <w:rPr>
          <w:rFonts w:ascii="Calibri" w:hAnsi="Calibri" w:eastAsia="Calibri" w:cs="Calibri"/>
        </w:rPr>
        <w:t xml:space="preserve"> biał</w:t>
      </w:r>
      <w:r>
        <w:rPr>
          <w:rFonts w:ascii="Calibri" w:hAnsi="Calibri" w:eastAsia="Calibri" w:cs="Calibri"/>
          <w:lang w:val="pl-PL"/>
        </w:rPr>
        <w:t>y</w:t>
      </w:r>
      <w:r>
        <w:rPr>
          <w:rFonts w:ascii="Calibri" w:hAnsi="Calibri" w:eastAsia="Calibri" w:cs="Calibri"/>
        </w:rPr>
        <w:t xml:space="preserve"> samoch</w:t>
      </w:r>
      <w:r>
        <w:rPr>
          <w:rFonts w:ascii="Calibri" w:hAnsi="Calibri" w:eastAsia="Calibri" w:cs="Calibri"/>
          <w:lang w:val="pl-PL"/>
        </w:rPr>
        <w:t xml:space="preserve">ód </w:t>
      </w:r>
      <w:r>
        <w:rPr>
          <w:rFonts w:ascii="Calibri" w:hAnsi="Calibri" w:eastAsia="Calibri" w:cs="Calibri"/>
        </w:rPr>
        <w:t xml:space="preserve"> UNO </w:t>
      </w:r>
      <w:r>
        <w:rPr>
          <w:rFonts w:ascii="Calibri" w:hAnsi="Calibri" w:eastAsia="Calibri" w:cs="Calibri"/>
          <w:lang w:val="pl-PL"/>
        </w:rPr>
        <w:t>- został usunięty.</w:t>
      </w:r>
    </w:p>
    <w:p>
      <w:pPr>
        <w:tabs>
          <w:tab w:val="left" w:pos="1245"/>
        </w:tabs>
        <w:ind w:left="660" w:leftChars="300" w:firstLine="0" w:firstLineChars="0"/>
        <w:rPr>
          <w:rFonts w:ascii="Calibri" w:hAnsi="Calibri" w:eastAsia="Calibri" w:cs="Calibri"/>
          <w:lang w:val="pl-PL"/>
        </w:rPr>
      </w:pPr>
      <w:r>
        <w:rPr>
          <w:rFonts w:ascii="Calibri" w:hAnsi="Calibri" w:eastAsia="Calibri" w:cs="Calibri"/>
          <w:lang w:val="pl-PL"/>
        </w:rPr>
        <w:t>4. Na przyszłą sesję - Urszula Zielińska przygotuje   wniosek o zmianę planu zagospodarowania przestrzennego w zakresie ul. Orawskiej i Spiskiej.</w:t>
      </w:r>
    </w:p>
    <w:p>
      <w:pPr>
        <w:pStyle w:val="4"/>
        <w:numPr>
          <w:ilvl w:val="0"/>
          <w:numId w:val="1"/>
        </w:numPr>
        <w:tabs>
          <w:tab w:val="left" w:pos="1155"/>
        </w:tabs>
        <w:ind w:right="454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Zapytania radnych i wolne wnioski</w:t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  <w:lang w:val="pl-PL"/>
        </w:rPr>
        <w:t xml:space="preserve"> brak</w:t>
      </w:r>
    </w:p>
    <w:p>
      <w:pPr>
        <w:pStyle w:val="4"/>
        <w:numPr>
          <w:ilvl w:val="0"/>
          <w:numId w:val="1"/>
        </w:numPr>
        <w:tabs>
          <w:tab w:val="left" w:pos="1155"/>
        </w:tabs>
        <w:ind w:right="454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Przyjęcie protokołu z XXXVI</w:t>
      </w:r>
      <w:r>
        <w:rPr>
          <w:rFonts w:ascii="Calibri" w:hAnsi="Calibri" w:eastAsia="Calibri" w:cs="Calibri"/>
          <w:b/>
          <w:lang w:val="pl-PL"/>
        </w:rPr>
        <w:t xml:space="preserve">II </w:t>
      </w:r>
      <w:r>
        <w:rPr>
          <w:rFonts w:ascii="Calibri" w:hAnsi="Calibri" w:eastAsia="Calibri" w:cs="Calibri"/>
          <w:b/>
        </w:rPr>
        <w:t xml:space="preserve">sesji – </w:t>
      </w:r>
      <w:r>
        <w:rPr>
          <w:rFonts w:ascii="Calibri" w:hAnsi="Calibri" w:eastAsia="Calibri" w:cs="Calibri"/>
        </w:rPr>
        <w:t>przyjęto jednogłośnie</w:t>
      </w:r>
      <w:r>
        <w:rPr>
          <w:rFonts w:ascii="Calibri" w:hAnsi="Calibri" w:eastAsia="Calibri" w:cs="Calibri"/>
          <w:b/>
        </w:rPr>
        <w:t>.</w:t>
      </w:r>
    </w:p>
    <w:p>
      <w:pPr>
        <w:ind w:left="880" w:leftChars="200" w:firstLine="0" w:firstLineChars="0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lang w:val="pl-PL"/>
        </w:rPr>
        <w:t>7</w:t>
      </w:r>
      <w:r>
        <w:rPr>
          <w:rFonts w:ascii="Calibri" w:hAnsi="Calibri" w:eastAsia="Calibri" w:cs="Calibri"/>
          <w:b/>
        </w:rPr>
        <w:t xml:space="preserve">.  Zamknięcie sesji.                  </w:t>
      </w: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Na tym protokół zakończono.</w:t>
      </w: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Przewodniczyła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Protokołował</w:t>
      </w:r>
    </w:p>
    <w:p>
      <w:pPr>
        <w:tabs>
          <w:tab w:val="left" w:pos="6323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Przewodnicząca Rady Osiedla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Antoni Puć</w:t>
      </w:r>
    </w:p>
    <w:p>
      <w:pPr>
        <w:tabs>
          <w:tab w:val="left" w:pos="6289"/>
          <w:tab w:val="left" w:pos="6728"/>
        </w:tabs>
        <w:ind w:left="1843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Krystyna Sawińska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264"/>
    <w:multiLevelType w:val="multilevel"/>
    <w:tmpl w:val="210202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59880"/>
    <w:multiLevelType w:val="singleLevel"/>
    <w:tmpl w:val="5845988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8236D8"/>
    <w:multiLevelType w:val="singleLevel"/>
    <w:tmpl w:val="588236D8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16E8C"/>
    <w:rsid w:val="00026DC6"/>
    <w:rsid w:val="00037E8C"/>
    <w:rsid w:val="00047518"/>
    <w:rsid w:val="00072386"/>
    <w:rsid w:val="000B31B3"/>
    <w:rsid w:val="000F565E"/>
    <w:rsid w:val="0012512D"/>
    <w:rsid w:val="00174DCA"/>
    <w:rsid w:val="00191953"/>
    <w:rsid w:val="001948DB"/>
    <w:rsid w:val="001D1A32"/>
    <w:rsid w:val="002A12F9"/>
    <w:rsid w:val="002A7E8B"/>
    <w:rsid w:val="002C0AC7"/>
    <w:rsid w:val="002C3FCA"/>
    <w:rsid w:val="002E04B6"/>
    <w:rsid w:val="00316A52"/>
    <w:rsid w:val="003507F5"/>
    <w:rsid w:val="00374570"/>
    <w:rsid w:val="003A79BE"/>
    <w:rsid w:val="003C32B6"/>
    <w:rsid w:val="003D26E1"/>
    <w:rsid w:val="003E3E16"/>
    <w:rsid w:val="003F3201"/>
    <w:rsid w:val="00425953"/>
    <w:rsid w:val="0044304A"/>
    <w:rsid w:val="00451D93"/>
    <w:rsid w:val="004656C3"/>
    <w:rsid w:val="00476BE8"/>
    <w:rsid w:val="004B4F78"/>
    <w:rsid w:val="00507405"/>
    <w:rsid w:val="005240A4"/>
    <w:rsid w:val="00537337"/>
    <w:rsid w:val="00543947"/>
    <w:rsid w:val="0055550D"/>
    <w:rsid w:val="00571281"/>
    <w:rsid w:val="00592DFF"/>
    <w:rsid w:val="005B3F00"/>
    <w:rsid w:val="005D2508"/>
    <w:rsid w:val="006003A3"/>
    <w:rsid w:val="006117D7"/>
    <w:rsid w:val="00621269"/>
    <w:rsid w:val="00670AD2"/>
    <w:rsid w:val="006766D4"/>
    <w:rsid w:val="00676A46"/>
    <w:rsid w:val="00693917"/>
    <w:rsid w:val="006B31C4"/>
    <w:rsid w:val="006F2572"/>
    <w:rsid w:val="006F7E7B"/>
    <w:rsid w:val="00712AEB"/>
    <w:rsid w:val="0072623D"/>
    <w:rsid w:val="00726C89"/>
    <w:rsid w:val="00730E0E"/>
    <w:rsid w:val="00772259"/>
    <w:rsid w:val="00784728"/>
    <w:rsid w:val="008018BA"/>
    <w:rsid w:val="008039AA"/>
    <w:rsid w:val="00826672"/>
    <w:rsid w:val="00837194"/>
    <w:rsid w:val="008606B8"/>
    <w:rsid w:val="0086278E"/>
    <w:rsid w:val="0092305F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A36F8"/>
    <w:rsid w:val="00AE2479"/>
    <w:rsid w:val="00B2306B"/>
    <w:rsid w:val="00B27084"/>
    <w:rsid w:val="00B454A9"/>
    <w:rsid w:val="00B4609A"/>
    <w:rsid w:val="00B623EE"/>
    <w:rsid w:val="00B73717"/>
    <w:rsid w:val="00B74C2F"/>
    <w:rsid w:val="00B77560"/>
    <w:rsid w:val="00B942A5"/>
    <w:rsid w:val="00B97DCA"/>
    <w:rsid w:val="00BB7C94"/>
    <w:rsid w:val="00C1291B"/>
    <w:rsid w:val="00C2086A"/>
    <w:rsid w:val="00C252EB"/>
    <w:rsid w:val="00C72B2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DD70AB"/>
    <w:rsid w:val="00E1527D"/>
    <w:rsid w:val="00E36F2E"/>
    <w:rsid w:val="00E755DB"/>
    <w:rsid w:val="00EC5CF7"/>
    <w:rsid w:val="00EC6FE2"/>
    <w:rsid w:val="00EF0EF9"/>
    <w:rsid w:val="00F01E7E"/>
    <w:rsid w:val="00F14604"/>
    <w:rsid w:val="00F93F70"/>
    <w:rsid w:val="0D0F5FE9"/>
    <w:rsid w:val="12824DBB"/>
    <w:rsid w:val="1C3A1F79"/>
    <w:rsid w:val="201F235E"/>
    <w:rsid w:val="203F6884"/>
    <w:rsid w:val="22E744EE"/>
    <w:rsid w:val="3F2C2F82"/>
    <w:rsid w:val="3F5A7B8C"/>
    <w:rsid w:val="41F55993"/>
    <w:rsid w:val="47447A8D"/>
    <w:rsid w:val="61406DA9"/>
    <w:rsid w:val="7D7830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1948</Characters>
  <Lines>16</Lines>
  <Paragraphs>4</Paragraphs>
  <ScaleCrop>false</ScaleCrop>
  <LinksUpToDate>false</LinksUpToDate>
  <CharactersWithSpaces>2268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2016-11-12T15:54:00Z</dcterms:created>
  <dc:creator>RO Ołtaszyn</dc:creator>
  <cp:lastModifiedBy>Krysia</cp:lastModifiedBy>
  <cp:lastPrinted>2016-04-22T14:42:00Z</cp:lastPrinted>
  <dcterms:modified xsi:type="dcterms:W3CDTF">2017-02-12T10:25:28Z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