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II</w:t>
      </w:r>
      <w:r>
        <w:rPr>
          <w:b/>
          <w:sz w:val="24"/>
          <w:szCs w:val="24"/>
          <w:lang w:val="pl-PL"/>
        </w:rPr>
        <w:t xml:space="preserve">I  </w:t>
      </w:r>
      <w:r>
        <w:rPr>
          <w:b/>
          <w:sz w:val="24"/>
          <w:szCs w:val="24"/>
        </w:rPr>
        <w:t>SESJI RADY OSIEDLA OŁTASZYN</w:t>
      </w:r>
    </w:p>
    <w:p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 dnia 06 lipca  2017r.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Otwarcie sesji . 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r>
        <w:rPr>
          <w:b/>
          <w:bCs/>
          <w:sz w:val="20"/>
          <w:szCs w:val="20"/>
        </w:rPr>
        <w:t>Sporządzenie  listy obecności</w:t>
      </w:r>
      <w:r>
        <w:rPr>
          <w:b w:val="0"/>
          <w:bCs w:val="0"/>
          <w:sz w:val="20"/>
          <w:szCs w:val="20"/>
        </w:rPr>
        <w:t>- załącznik  nr 1 do protokołu.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>Wymagane quorum -  8 radnych.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Obecnych  - </w:t>
      </w:r>
      <w:r>
        <w:rPr>
          <w:sz w:val="20"/>
          <w:szCs w:val="20"/>
          <w:lang w:val="pl-PL"/>
        </w:rPr>
        <w:t>12</w:t>
      </w:r>
      <w:r>
        <w:rPr>
          <w:sz w:val="20"/>
          <w:szCs w:val="20"/>
        </w:rPr>
        <w:t xml:space="preserve"> radnych.</w:t>
      </w:r>
      <w:r>
        <w:rPr>
          <w:sz w:val="20"/>
          <w:szCs w:val="20"/>
          <w:lang w:val="pl-PL"/>
        </w:rPr>
        <w:t xml:space="preserve"> Nieobecni: Jacek Jońca, Anna Leończyk,Paweł Przybylski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ind w:left="360" w:leftChars="0"/>
        <w:jc w:val="both"/>
        <w:rPr>
          <w:sz w:val="20"/>
          <w:szCs w:val="20"/>
        </w:rPr>
      </w:pPr>
      <w:r>
        <w:rPr>
          <w:sz w:val="20"/>
          <w:szCs w:val="20"/>
        </w:rPr>
        <w:t>Obrady zgodnie z porządkiem obrad – złącznik  nr. 2 do protokołu.</w:t>
      </w: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b w:val="0"/>
          <w:bCs w:val="0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3. Zatwierdzenie porządku sesji - </w:t>
      </w:r>
      <w:r>
        <w:rPr>
          <w:b w:val="0"/>
          <w:bCs w:val="0"/>
          <w:sz w:val="20"/>
          <w:szCs w:val="20"/>
          <w:lang w:val="pl-PL"/>
        </w:rPr>
        <w:t>przyjęto  jednogłośnie.</w:t>
      </w:r>
    </w:p>
    <w:p>
      <w:pPr>
        <w:pStyle w:val="6"/>
        <w:numPr>
          <w:ilvl w:val="0"/>
          <w:numId w:val="2"/>
        </w:numPr>
        <w:ind w:left="360" w:leftChars="0" w:hanging="360" w:firstLineChars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Procedowanie uchwał.</w:t>
      </w:r>
    </w:p>
    <w:p>
      <w:pPr>
        <w:pStyle w:val="6"/>
        <w:numPr>
          <w:ilvl w:val="0"/>
          <w:numId w:val="0"/>
        </w:numPr>
        <w:ind w:leftChars="0"/>
        <w:jc w:val="both"/>
        <w:rPr>
          <w:b w:val="0"/>
          <w:bCs w:val="0"/>
          <w:sz w:val="20"/>
          <w:szCs w:val="20"/>
          <w:lang w:val="pl-PL"/>
        </w:rPr>
      </w:pPr>
      <w:r>
        <w:rPr>
          <w:b w:val="0"/>
          <w:bCs w:val="0"/>
          <w:sz w:val="20"/>
          <w:szCs w:val="20"/>
          <w:lang w:val="pl-PL"/>
        </w:rPr>
        <w:t>Rada podjęła uchwały:</w:t>
      </w:r>
    </w:p>
    <w:p>
      <w:pPr>
        <w:pStyle w:val="6"/>
        <w:numPr>
          <w:ilvl w:val="0"/>
          <w:numId w:val="3"/>
        </w:numPr>
        <w:ind w:left="360" w:leftChars="0" w:hanging="360" w:firstLineChars="0"/>
        <w:jc w:val="both"/>
        <w:rPr>
          <w:b w:val="0"/>
          <w:bCs w:val="0"/>
          <w:sz w:val="20"/>
          <w:szCs w:val="20"/>
          <w:lang w:val="pl-PL"/>
        </w:rPr>
      </w:pPr>
      <w:r>
        <w:rPr>
          <w:b w:val="0"/>
          <w:bCs w:val="0"/>
          <w:sz w:val="20"/>
          <w:szCs w:val="20"/>
          <w:lang w:val="pl-PL"/>
        </w:rPr>
        <w:t>nr. III/9/19 z dnia 06.07.2017r. w sprawie powołania Komisji d.s zieleni i ochrony środowiska.</w:t>
      </w: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b w:val="0"/>
          <w:bCs w:val="0"/>
          <w:sz w:val="20"/>
          <w:szCs w:val="20"/>
          <w:lang w:val="pl-PL"/>
        </w:rPr>
      </w:pPr>
      <w:r>
        <w:rPr>
          <w:b w:val="0"/>
          <w:bCs w:val="0"/>
          <w:sz w:val="20"/>
          <w:szCs w:val="20"/>
          <w:lang w:val="pl-PL"/>
        </w:rPr>
        <w:t>Głosowanie : za 12 radnych, przeciwko - 0, wstrzymał się - 1 radny</w:t>
      </w: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b. nr.III/10/17 z dnia 06.07.2017r. w sprawie przyznania radnym  Osiedla Ołtaszyn diet na okres do lipca do września 2017r.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 za  10 radnych, przeciw - 1, wstrzymał się 1 radny.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5. Informacja Skarbnika Osiedla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Skarbnik Osiedla Dorota Chrzanowska -Jarosławska przedstawiła wykonanie budżetu za okres od stycznia do czerwca 2017r. oraz zasady ustalania i wydatkowania środków finansowych będących w dyspozycji Rady Osiedla. 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6. Informacje w sprawie wniosków złożonych przez mieszkańców: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a. sprawa dodatkowych miejsc parkingowych przy ul. Obrońców Poczty Gdańskiej od nr.66 - referowali radni Przemysław Chybiński i Eugeniusz Piotrowski.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Problem braku miejsc do parkowania na ul. Obrońców Poczty  Gdańskiej ,Komisja rozpatrywała  w kilku aspektach: 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przebiegu ulicy na granicy z wsią Wysoka i związanych z tym spraw terenowo- prawnych ,co przy lokalizacji nowego parkingu wymagało by  współpracy  z   Gminą Kobierzyce ,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konieczności zapewnienia bezpieczeństwa pieszym w związku ze zwężeniem ulicy ,brakiem na części drogi chodnika i usytuowania wyjazdów z garażów podziemnych. W tej sytuacji Znak </w:t>
      </w:r>
      <w:r>
        <w:rPr>
          <w:rFonts w:hint="default"/>
          <w:sz w:val="20"/>
          <w:szCs w:val="20"/>
          <w:lang w:val="pl-PL"/>
        </w:rPr>
        <w:t>„ strefa zamieszkania”jest konieczny.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potrzeby przeprowadzenia analizy organizacji ruchu na całej ulicy w tym w rejonie boiska sportowego , oraz skrzyżowań z ulicami  Masztalerza, Dąbka, Unruga ,gdzie parkujące samochody ograniczają widoczność.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Zarząd Osiedla wystąpi do WIM UM , ZDiUM: 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z wnioskiem o wypracowanie przez ww. jednostki  rozwiązania w sprawie miejsc do parkowania.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zorganizuje  spotkanie w sprawie całościowego omówienia problemów dotyczących ul. Obrońców Poczty Gdańskiej 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b. sprawa boiska do piłki nożnej w rejonie ul. Bursztynowej. Referował Przemysław Chybiński. Temat został zgłoszony na dyżurze . Wnioskodawczyni udzielono w tej sprawie  pełnych wyjaśnień . Wskazana przez wnioskodawczynię działka należy do POD.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Radni zdecydowali ,że nie będą podejmowali działań w sprawie jw.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c. Sprawa  wymalowania pasów na jezdni ul. Strachowskiego na skrzyżowaniu z ul. Nenckiego. - zgłoszona e- mailem .Referowała Krystyna Sawińska 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Sprawa jest bezprzedmiotowa . Pasy wymalowano dwa dni wcześniej.  Przy okazji Radni dyskutowali nad możliwością poprawy bezpieczeństwa w rejonie szkoły podstawowej nr 34 i bezpiecznej drodze do szkoły.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7. Sprawy bieżące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a. Karty zadań inwestycyjnych:</w:t>
      </w:r>
    </w:p>
    <w:p>
      <w:pPr>
        <w:pStyle w:val="6"/>
        <w:numPr>
          <w:ilvl w:val="0"/>
          <w:numId w:val="0"/>
        </w:numPr>
        <w:ind w:left="455" w:leftChars="200" w:hanging="1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  ostatnim posiedzeniu Zarząd wytypował trzy zadnia inwestycyjne podlegające zgłoszeniu  do budżetu Miasta na 2018r:</w:t>
      </w:r>
    </w:p>
    <w:p>
      <w:pPr>
        <w:pStyle w:val="6"/>
        <w:numPr>
          <w:ilvl w:val="0"/>
          <w:numId w:val="0"/>
        </w:numPr>
        <w:ind w:left="455" w:leftChars="200" w:hanging="15" w:firstLineChars="0"/>
        <w:jc w:val="both"/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  <w:t>-Przywrócenie pierwotnej, reprezentacyjnej funkcji  skwerowi pomiędzy ul.Parafialną i Pszczelarską - naprzeciwko Kościoła Parafialnego.</w:t>
      </w:r>
    </w:p>
    <w:p>
      <w:pPr>
        <w:pStyle w:val="6"/>
        <w:numPr>
          <w:ilvl w:val="0"/>
          <w:numId w:val="0"/>
        </w:numPr>
        <w:ind w:left="455" w:leftChars="200" w:hanging="15" w:firstLineChars="0"/>
        <w:jc w:val="both"/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  <w:t>-Wykonanie ul. Kleeberga na odcinku od ul. Masztalerza do ul. Strachowskiego.</w:t>
      </w:r>
    </w:p>
    <w:p>
      <w:pPr>
        <w:pStyle w:val="6"/>
        <w:numPr>
          <w:ilvl w:val="0"/>
          <w:numId w:val="0"/>
        </w:numPr>
        <w:ind w:left="455" w:leftChars="200" w:hanging="15" w:firstLineChars="0"/>
        <w:jc w:val="both"/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0"/>
          <w:szCs w:val="20"/>
          <w:lang w:val="pl-PL" w:eastAsia="en-US" w:bidi="ar-SA"/>
        </w:rPr>
        <w:t>- Wykonanie nawierzchni w  łączniku pomiędzy ul. Piechoty 7-9 i Szczepową 24-26</w:t>
      </w:r>
    </w:p>
    <w:p>
      <w:pPr>
        <w:pStyle w:val="6"/>
        <w:numPr>
          <w:ilvl w:val="0"/>
          <w:numId w:val="0"/>
        </w:numPr>
        <w:ind w:left="455" w:leftChars="200" w:hanging="15" w:firstLineChars="0"/>
        <w:jc w:val="both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Karty zostały opracowane i przekazane do WCRS.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b. Wrocławski Budżet Obywatelski: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Z osiedla Ołtaszyn do WBO zostało zgłoszone pięć projektów: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-1 trasa pieszo-rowerowa ul. Spiska -Orawska,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2. stacja monitoringu powietrza,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3. II etap rewitalizacji terenu zielonego przy Centrum Kultury i Aktywności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4. poprawa bezpieczeństwa ul. Motylkowa -oświetlenie,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5. poprawa bezpieczeństwa ul. Nefrytowa - oświetlenie,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 xml:space="preserve">Ustalono , że od sierpnia br. Zarząd przy wsparciu radnych rozpocznie  promocję ww. projektów i działania zachęcające mieszkańców do udziału w głosowaniu : plakaty,ulotki, strona internetowa ,facebook  itp. 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Radni postanowili,że udzielą poparcia dwóm projektom służącym wszystkim mieszkańcom osiedla  tj. Nr 1 - trasa rowerowa  i nr. 3. -rewitalizacja terenu zielonego.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c. Spotkanie z przedstawicielami Rady Osiedla Krzyki - Partynice.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Sebastian Wilk i Krystyna Sawińska spotkali się w dniu 04.07.br. z radnymi Osiedla Krzyki-Partynice : Alicją Bachmańską i Joanną Pobrotyn. Omawiano tematy wspólne dla obu osiedli: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 problemy komunikacyjne  w tym otwarcie ul. Agrestowej dl</w:t>
      </w:r>
      <w:bookmarkStart w:id="0" w:name="_GoBack"/>
      <w:bookmarkEnd w:id="0"/>
      <w:r>
        <w:rPr>
          <w:rFonts w:cstheme="minorBidi"/>
          <w:sz w:val="20"/>
          <w:szCs w:val="20"/>
          <w:lang w:val="pl-PL" w:eastAsia="en-US" w:bidi="ar-SA"/>
        </w:rPr>
        <w:t>a ruchu / negatywne stanowisko osiedla Partynice/,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 zagospodarowanie terenu po jednostce wojska polskiego przy ul. Zwycięskiej,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 przebieg planowanej trasy tramwaju na Partynice. Radni Partynic  przedstawili propozycję tras alternatywnych,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 współpraca przy ustalaniu i promowaniu propozycji do WBO , korzystnych dla obu osiedli.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c. Informacje różne.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 xml:space="preserve">Przewodnicząca Rady omówiła zasady funkcjonowania Klubu Seniora ,oraz 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 xml:space="preserve"> poinformowała o następujących sprawach:</w:t>
      </w:r>
    </w:p>
    <w:p>
      <w:pPr>
        <w:spacing w:after="0" w:line="240" w:lineRule="auto"/>
        <w:ind w:left="880" w:leftChars="200" w:firstLine="0" w:firstLineChars="0"/>
        <w:rPr>
          <w:rFonts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>-  odpowiedzi udzielonej NIK w przedmiocie realizacji w ramach WBO zadań z zakresu zieleni i współpracy w tym zakresie z Gminą Wrocław i jednostkami miejskimi,</w:t>
      </w:r>
    </w:p>
    <w:p>
      <w:pPr>
        <w:spacing w:after="0" w:line="240" w:lineRule="auto"/>
        <w:ind w:left="880" w:leftChars="200" w:firstLine="0" w:firstLineChars="0"/>
        <w:rPr>
          <w:rFonts w:hint="default" w:cstheme="minorBidi"/>
          <w:sz w:val="20"/>
          <w:szCs w:val="20"/>
          <w:lang w:val="pl-PL" w:eastAsia="en-US" w:bidi="ar-SA"/>
        </w:rPr>
      </w:pPr>
      <w:r>
        <w:rPr>
          <w:rFonts w:cstheme="minorBidi"/>
          <w:sz w:val="20"/>
          <w:szCs w:val="20"/>
          <w:lang w:val="pl-PL" w:eastAsia="en-US" w:bidi="ar-SA"/>
        </w:rPr>
        <w:t xml:space="preserve">- Przyznanie Radzie Osiedla Ołtaszyn przez szkołę nr. 34  wyróżnienia  </w:t>
      </w:r>
      <w:r>
        <w:rPr>
          <w:rFonts w:hint="default" w:cstheme="minorBidi"/>
          <w:sz w:val="20"/>
          <w:szCs w:val="20"/>
          <w:lang w:val="pl-PL" w:eastAsia="en-US" w:bidi="ar-SA"/>
        </w:rPr>
        <w:t>„ Anielskie Skrzydła”.</w:t>
      </w:r>
    </w:p>
    <w:p>
      <w:pPr>
        <w:spacing w:after="0" w:line="240" w:lineRule="auto"/>
        <w:ind w:left="880" w:leftChars="200" w:firstLine="0" w:firstLineChars="0"/>
        <w:rPr>
          <w:rFonts w:hint="default" w:cstheme="minorBidi"/>
          <w:sz w:val="20"/>
          <w:szCs w:val="20"/>
          <w:lang w:val="pl-PL" w:eastAsia="en-US" w:bidi="ar-SA"/>
        </w:rPr>
      </w:pPr>
    </w:p>
    <w:p>
      <w:pPr>
        <w:spacing w:after="0" w:line="240" w:lineRule="auto"/>
        <w:ind w:left="880" w:leftChars="200" w:firstLine="0" w:firstLineChars="0"/>
        <w:rPr>
          <w:rFonts w:hint="default" w:cstheme="minorBidi"/>
          <w:sz w:val="20"/>
          <w:szCs w:val="20"/>
          <w:lang w:val="pl-PL" w:eastAsia="en-US" w:bidi="ar-SA"/>
        </w:rPr>
      </w:pPr>
      <w:r>
        <w:rPr>
          <w:rFonts w:hint="default" w:cstheme="minorBidi"/>
          <w:sz w:val="20"/>
          <w:szCs w:val="20"/>
          <w:lang w:val="pl-PL" w:eastAsia="en-US" w:bidi="ar-SA"/>
        </w:rPr>
        <w:t>Na przyszłą sesję</w:t>
      </w:r>
    </w:p>
    <w:p>
      <w:pPr>
        <w:spacing w:after="0" w:line="240" w:lineRule="auto"/>
        <w:ind w:left="880" w:leftChars="200" w:firstLine="0" w:firstLineChars="0"/>
        <w:rPr>
          <w:rFonts w:hint="default" w:cstheme="minorBidi"/>
          <w:sz w:val="20"/>
          <w:szCs w:val="20"/>
          <w:lang w:val="pl-PL" w:eastAsia="en-US" w:bidi="ar-SA"/>
        </w:rPr>
      </w:pPr>
      <w:r>
        <w:rPr>
          <w:rFonts w:hint="default" w:cstheme="minorBidi"/>
          <w:sz w:val="20"/>
          <w:szCs w:val="20"/>
          <w:lang w:val="pl-PL" w:eastAsia="en-US" w:bidi="ar-SA"/>
        </w:rPr>
        <w:t xml:space="preserve">-  Komisja ds. Zieleni i ochrony środowiska przygotuje informację na temat stanu zieleni na osiedlu , </w:t>
      </w:r>
    </w:p>
    <w:p>
      <w:pPr>
        <w:spacing w:after="0" w:line="240" w:lineRule="auto"/>
        <w:ind w:left="880" w:leftChars="200" w:firstLine="0" w:firstLineChars="0"/>
        <w:rPr>
          <w:sz w:val="20"/>
          <w:szCs w:val="20"/>
          <w:lang w:val="pl-PL"/>
        </w:rPr>
      </w:pPr>
      <w:r>
        <w:rPr>
          <w:rFonts w:hint="default" w:cstheme="minorBidi"/>
          <w:sz w:val="20"/>
          <w:szCs w:val="20"/>
          <w:lang w:val="pl-PL" w:eastAsia="en-US" w:bidi="ar-SA"/>
        </w:rPr>
        <w:t>-  radni Iwona Kowalska i Paweł Przybylski  opracują  audyt miejsc niebezpiecznych na Ołtaszynie.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8.  Zapytania radnych i wolne wnioski.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 w:val="0"/>
          <w:bCs w:val="0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9.  Przyjęcie protokołu z II sesji - </w:t>
      </w:r>
      <w:r>
        <w:rPr>
          <w:b w:val="0"/>
          <w:bCs w:val="0"/>
          <w:sz w:val="20"/>
          <w:szCs w:val="20"/>
          <w:lang w:val="pl-PL"/>
        </w:rPr>
        <w:t>przyjęto jednogłośnie.</w:t>
      </w:r>
    </w:p>
    <w:p>
      <w:pPr>
        <w:pStyle w:val="6"/>
        <w:jc w:val="both"/>
        <w:rPr>
          <w:b w:val="0"/>
          <w:bCs w:val="0"/>
          <w:sz w:val="20"/>
          <w:szCs w:val="20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val="pl-PL"/>
        </w:rPr>
        <w:t xml:space="preserve">10. </w:t>
      </w:r>
      <w:r>
        <w:rPr>
          <w:b/>
          <w:bCs/>
          <w:sz w:val="20"/>
          <w:szCs w:val="20"/>
        </w:rPr>
        <w:t>Zamknięcie II sesji.</w:t>
      </w:r>
    </w:p>
    <w:p>
      <w:pPr>
        <w:ind w:left="426"/>
        <w:jc w:val="both"/>
        <w:rPr>
          <w:sz w:val="20"/>
          <w:szCs w:val="20"/>
        </w:rPr>
      </w:pP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tym protokoł zakończono.</w:t>
      </w:r>
    </w:p>
    <w:p>
      <w:pPr>
        <w:ind w:left="426"/>
        <w:jc w:val="both"/>
        <w:rPr>
          <w:sz w:val="20"/>
          <w:szCs w:val="20"/>
        </w:rPr>
      </w:pP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Przewodniczyła                                                                             </w:t>
      </w:r>
      <w:r>
        <w:t xml:space="preserve">       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Przewodnicząca  Rady Osiedla Ołtaszyn</w:t>
      </w:r>
      <w:r>
        <w:rPr>
          <w:sz w:val="20"/>
          <w:szCs w:val="20"/>
          <w:lang w:val="pl-PL"/>
        </w:rPr>
        <w:t xml:space="preserve">                                                         Protokołował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Krystyna  Sawińska</w:t>
      </w:r>
      <w:r>
        <w:rPr>
          <w:sz w:val="20"/>
          <w:szCs w:val="20"/>
        </w:rPr>
        <w:tab/>
      </w:r>
      <w:r>
        <w:rPr>
          <w:sz w:val="20"/>
          <w:szCs w:val="20"/>
          <w:lang w:val="pl-PL"/>
        </w:rPr>
        <w:t>Antoni Puć</w:t>
      </w:r>
    </w:p>
    <w:p>
      <w:pPr>
        <w:tabs>
          <w:tab w:val="left" w:pos="5780"/>
        </w:tabs>
        <w:jc w:val="both"/>
      </w:pPr>
    </w:p>
    <w:p>
      <w:pPr>
        <w:tabs>
          <w:tab w:val="left" w:pos="5780"/>
        </w:tabs>
        <w:jc w:val="both"/>
      </w:pPr>
    </w:p>
    <w:p>
      <w:pPr>
        <w:jc w:val="both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pl-PL"/>
                            </w:rPr>
                          </w:pPr>
                          <w:r>
                            <w:rPr>
                              <w:sz w:val="18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pl-PL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SVju0AAAAAUBAAAPAAAAAAAAAAEAIAAAACIAAABkcnMvZG93&#10;bnJldi54bWxQSwECFAAUAAAACACHTuJA+xDKlwgCAAAXBAAADgAAAAAAAAABACAAAAAfAQAAZHJz&#10;L2Uyb0RvYy54bWxQSwUGAAAAAAYABgBZAQAAm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pl-PL"/>
                      </w:rPr>
                    </w:pPr>
                    <w:r>
                      <w:rPr>
                        <w:sz w:val="18"/>
                        <w:lang w:val="pl-PL"/>
                      </w:rPr>
                      <w:fldChar w:fldCharType="begin"/>
                    </w:r>
                    <w:r>
                      <w:rPr>
                        <w:sz w:val="18"/>
                        <w:lang w:val="pl-PL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pl-PL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pl-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2FF"/>
    <w:multiLevelType w:val="multilevel"/>
    <w:tmpl w:val="1C6922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61DA41"/>
    <w:multiLevelType w:val="singleLevel"/>
    <w:tmpl w:val="5961DA41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5964C4F9"/>
    <w:multiLevelType w:val="singleLevel"/>
    <w:tmpl w:val="5964C4F9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4446D"/>
    <w:rsid w:val="000569F0"/>
    <w:rsid w:val="00185638"/>
    <w:rsid w:val="00226F62"/>
    <w:rsid w:val="002D55D2"/>
    <w:rsid w:val="00311BBF"/>
    <w:rsid w:val="0031661C"/>
    <w:rsid w:val="005A4341"/>
    <w:rsid w:val="005B271F"/>
    <w:rsid w:val="00615C6D"/>
    <w:rsid w:val="007435A5"/>
    <w:rsid w:val="008D1CFC"/>
    <w:rsid w:val="00C11265"/>
    <w:rsid w:val="00C442DD"/>
    <w:rsid w:val="00CA5F96"/>
    <w:rsid w:val="00D31514"/>
    <w:rsid w:val="00E415B3"/>
    <w:rsid w:val="00E43A5E"/>
    <w:rsid w:val="00F40C42"/>
    <w:rsid w:val="00FB25C7"/>
    <w:rsid w:val="078172CE"/>
    <w:rsid w:val="133740CF"/>
    <w:rsid w:val="18A81FB3"/>
    <w:rsid w:val="1CE263F6"/>
    <w:rsid w:val="1E880F15"/>
    <w:rsid w:val="34530163"/>
    <w:rsid w:val="3BE704D5"/>
    <w:rsid w:val="3F0450C0"/>
    <w:rsid w:val="44951EA8"/>
    <w:rsid w:val="4E7D6844"/>
    <w:rsid w:val="5BBB0344"/>
    <w:rsid w:val="5E0A5746"/>
    <w:rsid w:val="635E737A"/>
    <w:rsid w:val="63B70C66"/>
    <w:rsid w:val="65B152F1"/>
    <w:rsid w:val="670C659A"/>
    <w:rsid w:val="6AAC7D1C"/>
    <w:rsid w:val="6B0800A3"/>
    <w:rsid w:val="744B5C58"/>
    <w:rsid w:val="75F51897"/>
    <w:rsid w:val="7CEC297E"/>
    <w:rsid w:val="7D676D4A"/>
    <w:rsid w:val="7E5B5B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4"/>
    <w:link w:val="3"/>
    <w:qFormat/>
    <w:uiPriority w:val="99"/>
  </w:style>
  <w:style w:type="character" w:customStyle="1" w:styleId="8">
    <w:name w:val="Stopka Znak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783FD-183A-48F3-ACB7-65C57E7D4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rok</Company>
  <Pages>2</Pages>
  <Words>488</Words>
  <Characters>2932</Characters>
  <Lines>24</Lines>
  <Paragraphs>6</Paragraphs>
  <ScaleCrop>false</ScaleCrop>
  <LinksUpToDate>false</LinksUpToDate>
  <CharactersWithSpaces>3414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2013-06-13T10:16:00Z</dcterms:created>
  <dc:creator>krzych</dc:creator>
  <cp:lastModifiedBy>Krysia</cp:lastModifiedBy>
  <dcterms:modified xsi:type="dcterms:W3CDTF">2017-07-11T12:37:02Z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